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0C64" w:rsidRPr="007C1957" w:rsidRDefault="00230C64" w:rsidP="007C1957">
      <w:pPr>
        <w:jc w:val="center"/>
        <w:rPr>
          <w:b/>
        </w:rPr>
      </w:pPr>
      <w:r w:rsidRPr="007C1957">
        <w:rPr>
          <w:b/>
        </w:rPr>
        <w:t>План-конспект урока английского языка в 9 классе</w:t>
      </w:r>
    </w:p>
    <w:p w:rsidR="00F26B20" w:rsidRPr="00F00280" w:rsidRDefault="00F26B20" w:rsidP="00F26B20">
      <w:pPr>
        <w:jc w:val="right"/>
      </w:pPr>
      <w:bookmarkStart w:id="0" w:name="_GoBack"/>
      <w:r w:rsidRPr="00F00280">
        <w:t>Донских Надежда Анатольевна</w:t>
      </w:r>
    </w:p>
    <w:p w:rsidR="00F26B20" w:rsidRPr="00F00280" w:rsidRDefault="000E61C2" w:rsidP="00F26B20">
      <w:pPr>
        <w:jc w:val="right"/>
      </w:pPr>
      <w:r>
        <w:t>у</w:t>
      </w:r>
      <w:r w:rsidR="00F26B20" w:rsidRPr="00F00280">
        <w:t>читель английского языка</w:t>
      </w:r>
    </w:p>
    <w:p w:rsidR="000E61C2" w:rsidRDefault="000E61C2" w:rsidP="000E61C2">
      <w:pPr>
        <w:jc w:val="right"/>
      </w:pPr>
      <w:r>
        <w:t>Муниципальное общеобразовательное бюджетное учреждение</w:t>
      </w:r>
    </w:p>
    <w:p w:rsidR="000E61C2" w:rsidRDefault="000E61C2" w:rsidP="000E61C2">
      <w:pPr>
        <w:jc w:val="right"/>
      </w:pPr>
      <w:r>
        <w:t xml:space="preserve"> </w:t>
      </w:r>
      <w:r w:rsidRPr="00531C34">
        <w:t>"</w:t>
      </w:r>
      <w:proofErr w:type="spellStart"/>
      <w:r>
        <w:t>Черноотрожская</w:t>
      </w:r>
      <w:proofErr w:type="spellEnd"/>
      <w:r>
        <w:t xml:space="preserve"> средняя общеобразовательная школа </w:t>
      </w:r>
    </w:p>
    <w:p w:rsidR="000E61C2" w:rsidRDefault="000E61C2" w:rsidP="000E61C2">
      <w:pPr>
        <w:jc w:val="right"/>
      </w:pPr>
      <w:r>
        <w:t>имени Черномырдина Виктора Степановича</w:t>
      </w:r>
      <w:r w:rsidRPr="00531C34">
        <w:t>"</w:t>
      </w:r>
      <w:r>
        <w:t xml:space="preserve">  </w:t>
      </w:r>
    </w:p>
    <w:p w:rsidR="00230C64" w:rsidRPr="007C1957" w:rsidRDefault="000E61C2" w:rsidP="000E61C2">
      <w:pPr>
        <w:jc w:val="right"/>
        <w:rPr>
          <w:snapToGrid w:val="0"/>
        </w:rPr>
      </w:pPr>
      <w:proofErr w:type="spellStart"/>
      <w:r>
        <w:t>Саракташского</w:t>
      </w:r>
      <w:proofErr w:type="spellEnd"/>
      <w:r>
        <w:t xml:space="preserve"> района Оренбургской области</w:t>
      </w:r>
    </w:p>
    <w:bookmarkEnd w:id="0"/>
    <w:p w:rsidR="00230C64" w:rsidRPr="007C1957" w:rsidRDefault="00230C64" w:rsidP="007C1957">
      <w:pPr>
        <w:jc w:val="both"/>
      </w:pPr>
      <w:r w:rsidRPr="007C1957">
        <w:rPr>
          <w:b/>
        </w:rPr>
        <w:t>Класс:</w:t>
      </w:r>
      <w:r w:rsidRPr="007C1957">
        <w:t xml:space="preserve"> 9</w:t>
      </w:r>
    </w:p>
    <w:p w:rsidR="00230C64" w:rsidRPr="007C1957" w:rsidRDefault="00230C64" w:rsidP="007C1957">
      <w:pPr>
        <w:jc w:val="both"/>
      </w:pPr>
      <w:r w:rsidRPr="007C1957">
        <w:rPr>
          <w:b/>
        </w:rPr>
        <w:t>УМК:</w:t>
      </w:r>
      <w:r w:rsidRPr="007C1957">
        <w:t xml:space="preserve"> Учебник английского языка для 9 классов общеобразовательных учреждений «</w:t>
      </w:r>
      <w:r w:rsidRPr="007C1957">
        <w:rPr>
          <w:lang w:val="en-US"/>
        </w:rPr>
        <w:t>Spotlight</w:t>
      </w:r>
      <w:r w:rsidRPr="007C1957">
        <w:t xml:space="preserve"> 9» / Ваулина Ю.В., Дули Д., </w:t>
      </w:r>
      <w:proofErr w:type="spellStart"/>
      <w:r w:rsidRPr="007C1957">
        <w:t>Подоляко</w:t>
      </w:r>
      <w:proofErr w:type="spellEnd"/>
      <w:r w:rsidRPr="007C1957">
        <w:t xml:space="preserve"> О.Е., Эванс В. Москва: Просвещение, 2014.</w:t>
      </w:r>
    </w:p>
    <w:p w:rsidR="00230C64" w:rsidRPr="007C1957" w:rsidRDefault="00230C64" w:rsidP="007C1957">
      <w:pPr>
        <w:jc w:val="both"/>
      </w:pPr>
      <w:r w:rsidRPr="007C1957">
        <w:rPr>
          <w:b/>
        </w:rPr>
        <w:t>Уровень обучения:</w:t>
      </w:r>
      <w:r w:rsidRPr="007C1957">
        <w:t xml:space="preserve"> базовый</w:t>
      </w:r>
    </w:p>
    <w:p w:rsidR="00230C64" w:rsidRPr="007C1957" w:rsidRDefault="00230C64" w:rsidP="007C1957">
      <w:pPr>
        <w:jc w:val="both"/>
      </w:pPr>
      <w:r w:rsidRPr="007C1957">
        <w:rPr>
          <w:b/>
        </w:rPr>
        <w:t>Тема урока:</w:t>
      </w:r>
      <w:r w:rsidRPr="007C1957">
        <w:t xml:space="preserve"> </w:t>
      </w:r>
      <w:r w:rsidRPr="007C1957">
        <w:rPr>
          <w:lang w:val="en-US"/>
        </w:rPr>
        <w:t>Music</w:t>
      </w:r>
      <w:r w:rsidRPr="007C1957">
        <w:t xml:space="preserve"> (Музыка)</w:t>
      </w:r>
    </w:p>
    <w:p w:rsidR="00230C64" w:rsidRPr="007C1957" w:rsidRDefault="00230C64" w:rsidP="007C1957">
      <w:pPr>
        <w:jc w:val="both"/>
      </w:pPr>
      <w:r w:rsidRPr="007C1957">
        <w:t>Общее количество часов, отведенное на изучение темы: 1 час</w:t>
      </w:r>
    </w:p>
    <w:p w:rsidR="00230C64" w:rsidRPr="007C1957" w:rsidRDefault="00230C64" w:rsidP="007C1957">
      <w:pPr>
        <w:jc w:val="both"/>
      </w:pPr>
      <w:r w:rsidRPr="007C1957">
        <w:t>Место урока в системе уроков по теме: 3 урок по теме «</w:t>
      </w:r>
      <w:r w:rsidRPr="007C1957">
        <w:rPr>
          <w:lang w:val="en-US"/>
        </w:rPr>
        <w:t>Art</w:t>
      </w:r>
      <w:r w:rsidRPr="007C1957">
        <w:t xml:space="preserve"> </w:t>
      </w:r>
      <w:r w:rsidRPr="007C1957">
        <w:rPr>
          <w:lang w:val="en-US"/>
        </w:rPr>
        <w:t>and</w:t>
      </w:r>
      <w:r w:rsidRPr="007C1957">
        <w:t xml:space="preserve"> </w:t>
      </w:r>
      <w:r w:rsidRPr="007C1957">
        <w:rPr>
          <w:lang w:val="en-US"/>
        </w:rPr>
        <w:t>literature</w:t>
      </w:r>
      <w:r w:rsidRPr="007C1957">
        <w:t xml:space="preserve"> (искусство и литература)», 51 урок по календарно – тематическому планированию.</w:t>
      </w:r>
    </w:p>
    <w:p w:rsidR="00230C64" w:rsidRPr="007C1957" w:rsidRDefault="00230C64" w:rsidP="007C1957">
      <w:pPr>
        <w:jc w:val="both"/>
        <w:rPr>
          <w:rFonts w:eastAsia="Times New Roman"/>
          <w:color w:val="000000"/>
        </w:rPr>
      </w:pPr>
      <w:r w:rsidRPr="007C1957">
        <w:rPr>
          <w:b/>
        </w:rPr>
        <w:t>Цель урока:</w:t>
      </w:r>
      <w:r w:rsidRPr="007C1957">
        <w:t xml:space="preserve"> </w:t>
      </w:r>
      <w:r w:rsidR="002E2C7B" w:rsidRPr="007C1957">
        <w:rPr>
          <w:rFonts w:eastAsia="Times New Roman"/>
          <w:color w:val="000000"/>
        </w:rPr>
        <w:t xml:space="preserve">Развитие навыков </w:t>
      </w:r>
      <w:proofErr w:type="spellStart"/>
      <w:r w:rsidR="002E2C7B" w:rsidRPr="007C1957">
        <w:rPr>
          <w:rFonts w:eastAsia="Times New Roman"/>
          <w:color w:val="000000"/>
        </w:rPr>
        <w:t>аудирования</w:t>
      </w:r>
      <w:proofErr w:type="spellEnd"/>
      <w:r w:rsidR="002E2C7B" w:rsidRPr="007C1957">
        <w:rPr>
          <w:rFonts w:eastAsia="Times New Roman"/>
          <w:color w:val="000000"/>
        </w:rPr>
        <w:t xml:space="preserve"> и говорения (</w:t>
      </w:r>
      <w:r w:rsidRPr="007C1957">
        <w:rPr>
          <w:rFonts w:eastAsia="Times New Roman"/>
          <w:color w:val="000000"/>
        </w:rPr>
        <w:t>монологическая и диалогическая речь) у учащихся</w:t>
      </w:r>
      <w:r w:rsidR="002E2C7B" w:rsidRPr="007C1957">
        <w:rPr>
          <w:rFonts w:eastAsia="Times New Roman"/>
          <w:color w:val="000000"/>
        </w:rPr>
        <w:t>.</w:t>
      </w:r>
    </w:p>
    <w:p w:rsidR="00230C64" w:rsidRPr="007C1957" w:rsidRDefault="00230C64" w:rsidP="007C1957">
      <w:pPr>
        <w:rPr>
          <w:b/>
        </w:rPr>
      </w:pPr>
      <w:r w:rsidRPr="007C1957">
        <w:rPr>
          <w:b/>
        </w:rPr>
        <w:t xml:space="preserve">Задачи урока: </w:t>
      </w:r>
    </w:p>
    <w:p w:rsidR="00230C64" w:rsidRPr="007C1957" w:rsidRDefault="00230C64" w:rsidP="007C1957">
      <w:pPr>
        <w:rPr>
          <w:rFonts w:eastAsia="Times New Roman"/>
          <w:color w:val="000000"/>
        </w:rPr>
      </w:pPr>
      <w:r w:rsidRPr="007C1957">
        <w:rPr>
          <w:rFonts w:eastAsia="Times New Roman"/>
          <w:b/>
          <w:bCs/>
          <w:color w:val="000000"/>
        </w:rPr>
        <w:t>Образовательные задачи:</w:t>
      </w:r>
      <w:r w:rsidRPr="007C1957">
        <w:rPr>
          <w:rFonts w:eastAsia="Times New Roman"/>
          <w:color w:val="000000"/>
        </w:rPr>
        <w:t xml:space="preserve"> продолжить совершенствовать умения осмысленного чтения текстов и диалогов. Совершенствовать навыки монолога, диалога, чтения и письма.</w:t>
      </w:r>
    </w:p>
    <w:p w:rsidR="00230C64" w:rsidRPr="007C1957" w:rsidRDefault="00230C64" w:rsidP="007C1957">
      <w:pPr>
        <w:shd w:val="clear" w:color="auto" w:fill="FFFFFF"/>
        <w:jc w:val="both"/>
        <w:rPr>
          <w:rFonts w:eastAsia="Times New Roman"/>
          <w:color w:val="000000"/>
        </w:rPr>
      </w:pPr>
      <w:r w:rsidRPr="007C1957">
        <w:rPr>
          <w:rFonts w:eastAsia="Times New Roman"/>
          <w:b/>
          <w:bCs/>
          <w:color w:val="000000"/>
        </w:rPr>
        <w:t>Развивающие задачи: </w:t>
      </w:r>
      <w:r w:rsidRPr="007C1957">
        <w:rPr>
          <w:rFonts w:eastAsia="Times New Roman"/>
          <w:color w:val="000000"/>
        </w:rPr>
        <w:t>развивать умения выражать аргументированное отношение к поставленной задаче. Развивать память, мышление у учащихся, а также их способность обобщать и анализировать новый материал.</w:t>
      </w:r>
    </w:p>
    <w:p w:rsidR="00230C64" w:rsidRPr="007C1957" w:rsidRDefault="00230C64" w:rsidP="007C1957">
      <w:pPr>
        <w:shd w:val="clear" w:color="auto" w:fill="FFFFFF"/>
        <w:jc w:val="both"/>
        <w:rPr>
          <w:rFonts w:eastAsia="Times New Roman"/>
        </w:rPr>
      </w:pPr>
      <w:r w:rsidRPr="007C1957">
        <w:rPr>
          <w:rFonts w:eastAsia="Times New Roman"/>
          <w:b/>
          <w:bCs/>
          <w:color w:val="000000"/>
        </w:rPr>
        <w:t>Воспитательные задачи: </w:t>
      </w:r>
      <w:r w:rsidRPr="007C1957">
        <w:rPr>
          <w:rFonts w:eastAsia="Times New Roman"/>
        </w:rPr>
        <w:t xml:space="preserve">формировать ценностные ориентиры, прививать любовь к музыке, </w:t>
      </w:r>
      <w:r w:rsidRPr="007C1957">
        <w:rPr>
          <w:shd w:val="clear" w:color="auto" w:fill="FFFFFF"/>
        </w:rPr>
        <w:t>способствовать ознакомлению с иноязычной культурой и расширению кругозора учащихся.</w:t>
      </w:r>
    </w:p>
    <w:p w:rsidR="00230C64" w:rsidRPr="007C1957" w:rsidRDefault="00230C64" w:rsidP="007C1957">
      <w:pPr>
        <w:jc w:val="both"/>
      </w:pPr>
      <w:r w:rsidRPr="007C1957">
        <w:rPr>
          <w:b/>
        </w:rPr>
        <w:t>Тип урока:</w:t>
      </w:r>
      <w:r w:rsidRPr="007C1957">
        <w:t xml:space="preserve"> комбинированный урок</w:t>
      </w:r>
    </w:p>
    <w:p w:rsidR="00230C64" w:rsidRPr="007C1957" w:rsidRDefault="00230C64" w:rsidP="007C1957">
      <w:pPr>
        <w:jc w:val="both"/>
        <w:rPr>
          <w:b/>
        </w:rPr>
      </w:pPr>
      <w:r w:rsidRPr="007C1957">
        <w:rPr>
          <w:b/>
        </w:rPr>
        <w:t>Планируемые результаты:</w:t>
      </w:r>
    </w:p>
    <w:p w:rsidR="00281C00" w:rsidRPr="007C1957" w:rsidRDefault="00281C00" w:rsidP="007C1957">
      <w:pPr>
        <w:rPr>
          <w:lang w:eastAsia="en-US"/>
        </w:rPr>
      </w:pPr>
      <w:r w:rsidRPr="007C1957">
        <w:t>Предметные:</w:t>
      </w:r>
      <w:r w:rsidRPr="007C1957">
        <w:rPr>
          <w:lang w:eastAsia="en-US"/>
        </w:rPr>
        <w:t xml:space="preserve"> </w:t>
      </w:r>
      <w:r w:rsidRPr="007C1957">
        <w:t>знать - лексику по теме, умет</w:t>
      </w:r>
      <w:proofErr w:type="gramStart"/>
      <w:r w:rsidRPr="007C1957">
        <w:t>ь-</w:t>
      </w:r>
      <w:proofErr w:type="gramEnd"/>
      <w:r w:rsidRPr="007C1957">
        <w:t xml:space="preserve"> воспринимать на слух информацию, задавать вопросы и отвечать на них, находить в тексте нужную информацию.</w:t>
      </w:r>
    </w:p>
    <w:p w:rsidR="00281C00" w:rsidRPr="007C1957" w:rsidRDefault="00281C00" w:rsidP="007C1957">
      <w:r w:rsidRPr="007C1957">
        <w:t>Личностные: осознание языка как основного средства общения между людьми.</w:t>
      </w:r>
    </w:p>
    <w:p w:rsidR="00230C64" w:rsidRPr="007C1957" w:rsidRDefault="00281C00" w:rsidP="007C1957">
      <w:pPr>
        <w:jc w:val="both"/>
        <w:rPr>
          <w:b/>
        </w:rPr>
      </w:pPr>
      <w:proofErr w:type="spellStart"/>
      <w:r w:rsidRPr="007C1957">
        <w:t>Метапредметные</w:t>
      </w:r>
      <w:proofErr w:type="spellEnd"/>
      <w:r w:rsidRPr="007C1957">
        <w:t>: расширение общего лингвистического кругозора.</w:t>
      </w:r>
    </w:p>
    <w:p w:rsidR="00230C64" w:rsidRPr="007C1957" w:rsidRDefault="00230C64" w:rsidP="007C1957">
      <w:pPr>
        <w:jc w:val="both"/>
      </w:pPr>
      <w:r w:rsidRPr="007C1957">
        <w:rPr>
          <w:b/>
        </w:rPr>
        <w:t>Техническое обеспечение урока:</w:t>
      </w:r>
      <w:r w:rsidR="00281C00" w:rsidRPr="007C1957">
        <w:t xml:space="preserve"> компьютер, диск</w:t>
      </w:r>
    </w:p>
    <w:p w:rsidR="00230C64" w:rsidRDefault="00230C64" w:rsidP="007C1957">
      <w:pPr>
        <w:jc w:val="both"/>
        <w:rPr>
          <w:b/>
        </w:rPr>
      </w:pPr>
    </w:p>
    <w:p w:rsidR="006A7F01" w:rsidRDefault="006A7F01" w:rsidP="007C1957">
      <w:pPr>
        <w:jc w:val="both"/>
        <w:rPr>
          <w:b/>
        </w:rPr>
      </w:pPr>
    </w:p>
    <w:p w:rsidR="006A7F01" w:rsidRDefault="006A7F01" w:rsidP="007C1957">
      <w:pPr>
        <w:jc w:val="both"/>
        <w:rPr>
          <w:b/>
        </w:rPr>
      </w:pPr>
    </w:p>
    <w:p w:rsidR="006A7F01" w:rsidRDefault="006A7F01" w:rsidP="007C1957">
      <w:pPr>
        <w:jc w:val="both"/>
        <w:rPr>
          <w:b/>
        </w:rPr>
      </w:pPr>
    </w:p>
    <w:p w:rsidR="006A7F01" w:rsidRDefault="006A7F01" w:rsidP="007C1957">
      <w:pPr>
        <w:jc w:val="both"/>
        <w:rPr>
          <w:b/>
        </w:rPr>
      </w:pPr>
    </w:p>
    <w:p w:rsidR="006A7F01" w:rsidRDefault="006A7F01" w:rsidP="007C1957">
      <w:pPr>
        <w:jc w:val="both"/>
        <w:rPr>
          <w:b/>
        </w:rPr>
      </w:pPr>
    </w:p>
    <w:p w:rsidR="006A7F01" w:rsidRDefault="006A7F01" w:rsidP="007C1957">
      <w:pPr>
        <w:jc w:val="both"/>
        <w:rPr>
          <w:b/>
        </w:rPr>
      </w:pPr>
    </w:p>
    <w:p w:rsidR="006A7F01" w:rsidRDefault="006A7F01" w:rsidP="007C1957">
      <w:pPr>
        <w:jc w:val="both"/>
        <w:rPr>
          <w:b/>
        </w:rPr>
      </w:pPr>
    </w:p>
    <w:p w:rsidR="006A7F01" w:rsidRDefault="006A7F01" w:rsidP="007C1957">
      <w:pPr>
        <w:jc w:val="both"/>
        <w:rPr>
          <w:b/>
        </w:rPr>
      </w:pPr>
    </w:p>
    <w:p w:rsidR="006A7F01" w:rsidRPr="007C1957" w:rsidRDefault="006A7F01" w:rsidP="007C1957">
      <w:pPr>
        <w:jc w:val="both"/>
        <w:rPr>
          <w:b/>
        </w:rPr>
      </w:pPr>
    </w:p>
    <w:p w:rsidR="001219E1" w:rsidRPr="007C1957" w:rsidRDefault="001219E1" w:rsidP="007C1957">
      <w:pPr>
        <w:jc w:val="both"/>
        <w:rPr>
          <w:b/>
        </w:rPr>
      </w:pPr>
    </w:p>
    <w:p w:rsidR="00230C64" w:rsidRPr="007C1957" w:rsidRDefault="00230C64" w:rsidP="007C1957">
      <w:pPr>
        <w:jc w:val="both"/>
        <w:rPr>
          <w:b/>
        </w:rPr>
      </w:pPr>
      <w:r w:rsidRPr="007C1957">
        <w:rPr>
          <w:b/>
        </w:rPr>
        <w:t>Содержание урока:</w:t>
      </w:r>
    </w:p>
    <w:p w:rsidR="001219E1" w:rsidRPr="007C1957" w:rsidRDefault="001219E1" w:rsidP="007C1957">
      <w:pPr>
        <w:jc w:val="both"/>
        <w:rPr>
          <w:b/>
        </w:rPr>
      </w:pPr>
    </w:p>
    <w:tbl>
      <w:tblPr>
        <w:tblW w:w="148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3379"/>
        <w:gridCol w:w="2717"/>
        <w:gridCol w:w="4110"/>
        <w:gridCol w:w="4111"/>
      </w:tblGrid>
      <w:tr w:rsidR="00281C00" w:rsidRPr="007C1957" w:rsidTr="001219E1">
        <w:tc>
          <w:tcPr>
            <w:tcW w:w="567" w:type="dxa"/>
            <w:vMerge w:val="restart"/>
          </w:tcPr>
          <w:p w:rsidR="00281C00" w:rsidRPr="007C1957" w:rsidRDefault="00281C00" w:rsidP="007C1957">
            <w:pPr>
              <w:rPr>
                <w:rFonts w:eastAsia="Times New Roman"/>
                <w:b/>
              </w:rPr>
            </w:pPr>
            <w:r w:rsidRPr="007C1957">
              <w:rPr>
                <w:rFonts w:eastAsia="Times New Roman"/>
                <w:b/>
              </w:rPr>
              <w:t>№</w:t>
            </w:r>
          </w:p>
        </w:tc>
        <w:tc>
          <w:tcPr>
            <w:tcW w:w="3379" w:type="dxa"/>
            <w:vMerge w:val="restart"/>
          </w:tcPr>
          <w:p w:rsidR="00281C00" w:rsidRPr="007C1957" w:rsidRDefault="00281C00" w:rsidP="007C1957">
            <w:pPr>
              <w:rPr>
                <w:rFonts w:eastAsia="Times New Roman"/>
                <w:b/>
              </w:rPr>
            </w:pPr>
            <w:r w:rsidRPr="007C1957">
              <w:rPr>
                <w:rFonts w:eastAsia="Times New Roman"/>
                <w:b/>
              </w:rPr>
              <w:t>Этапы урока</w:t>
            </w:r>
          </w:p>
        </w:tc>
        <w:tc>
          <w:tcPr>
            <w:tcW w:w="2717" w:type="dxa"/>
            <w:vMerge w:val="restart"/>
          </w:tcPr>
          <w:p w:rsidR="00281C00" w:rsidRPr="007C1957" w:rsidRDefault="00281C00" w:rsidP="007C1957">
            <w:pPr>
              <w:rPr>
                <w:rFonts w:eastAsia="Times New Roman"/>
                <w:b/>
              </w:rPr>
            </w:pPr>
            <w:r w:rsidRPr="007C1957">
              <w:rPr>
                <w:rFonts w:eastAsia="Times New Roman"/>
                <w:b/>
              </w:rPr>
              <w:t>Дидактическая задача</w:t>
            </w:r>
          </w:p>
        </w:tc>
        <w:tc>
          <w:tcPr>
            <w:tcW w:w="8221" w:type="dxa"/>
            <w:gridSpan w:val="2"/>
          </w:tcPr>
          <w:p w:rsidR="00281C00" w:rsidRPr="007C1957" w:rsidRDefault="00281C00" w:rsidP="007C1957">
            <w:pPr>
              <w:tabs>
                <w:tab w:val="left" w:pos="2868"/>
                <w:tab w:val="left" w:pos="3218"/>
              </w:tabs>
              <w:jc w:val="center"/>
              <w:rPr>
                <w:rFonts w:eastAsia="Times New Roman"/>
                <w:b/>
              </w:rPr>
            </w:pPr>
            <w:r w:rsidRPr="007C1957">
              <w:rPr>
                <w:rFonts w:eastAsia="Times New Roman"/>
                <w:b/>
              </w:rPr>
              <w:t>Содержание</w:t>
            </w:r>
          </w:p>
        </w:tc>
      </w:tr>
      <w:tr w:rsidR="00281C00" w:rsidRPr="007C1957" w:rsidTr="001219E1">
        <w:tc>
          <w:tcPr>
            <w:tcW w:w="567" w:type="dxa"/>
            <w:vMerge/>
          </w:tcPr>
          <w:p w:rsidR="00281C00" w:rsidRPr="007C1957" w:rsidRDefault="00281C00" w:rsidP="007C1957">
            <w:pPr>
              <w:rPr>
                <w:rFonts w:eastAsia="Times New Roman"/>
                <w:b/>
              </w:rPr>
            </w:pPr>
          </w:p>
        </w:tc>
        <w:tc>
          <w:tcPr>
            <w:tcW w:w="3379" w:type="dxa"/>
            <w:vMerge/>
          </w:tcPr>
          <w:p w:rsidR="00281C00" w:rsidRPr="007C1957" w:rsidRDefault="00281C00" w:rsidP="007C1957">
            <w:pPr>
              <w:rPr>
                <w:rFonts w:eastAsia="Times New Roman"/>
                <w:b/>
              </w:rPr>
            </w:pPr>
          </w:p>
        </w:tc>
        <w:tc>
          <w:tcPr>
            <w:tcW w:w="2717" w:type="dxa"/>
            <w:vMerge/>
          </w:tcPr>
          <w:p w:rsidR="00281C00" w:rsidRPr="007C1957" w:rsidRDefault="00281C00" w:rsidP="007C1957">
            <w:pPr>
              <w:rPr>
                <w:rFonts w:eastAsia="Times New Roman"/>
                <w:b/>
              </w:rPr>
            </w:pPr>
          </w:p>
        </w:tc>
        <w:tc>
          <w:tcPr>
            <w:tcW w:w="4110" w:type="dxa"/>
          </w:tcPr>
          <w:p w:rsidR="00281C00" w:rsidRPr="007C1957" w:rsidRDefault="00281C00" w:rsidP="007C1957">
            <w:pPr>
              <w:rPr>
                <w:rFonts w:eastAsia="Times New Roman"/>
                <w:b/>
              </w:rPr>
            </w:pPr>
            <w:r w:rsidRPr="007C1957">
              <w:rPr>
                <w:rFonts w:eastAsia="Times New Roman"/>
                <w:b/>
              </w:rPr>
              <w:t xml:space="preserve">Деятельность учителя                      </w:t>
            </w:r>
          </w:p>
        </w:tc>
        <w:tc>
          <w:tcPr>
            <w:tcW w:w="4111" w:type="dxa"/>
          </w:tcPr>
          <w:p w:rsidR="00281C00" w:rsidRPr="007C1957" w:rsidRDefault="00281C00" w:rsidP="007C1957">
            <w:pPr>
              <w:tabs>
                <w:tab w:val="left" w:pos="2868"/>
                <w:tab w:val="left" w:pos="3218"/>
              </w:tabs>
              <w:rPr>
                <w:rFonts w:eastAsia="Times New Roman"/>
                <w:b/>
              </w:rPr>
            </w:pPr>
            <w:r w:rsidRPr="007C1957">
              <w:rPr>
                <w:rFonts w:eastAsia="Times New Roman"/>
                <w:b/>
              </w:rPr>
              <w:t xml:space="preserve">Деятельность учащихся                   </w:t>
            </w:r>
          </w:p>
        </w:tc>
      </w:tr>
      <w:tr w:rsidR="00281C00" w:rsidRPr="007C1957" w:rsidTr="001219E1">
        <w:tc>
          <w:tcPr>
            <w:tcW w:w="567" w:type="dxa"/>
          </w:tcPr>
          <w:p w:rsidR="00281C00" w:rsidRPr="007C1957" w:rsidRDefault="00281C00" w:rsidP="007C1957">
            <w:pPr>
              <w:rPr>
                <w:rFonts w:eastAsia="Times New Roman"/>
              </w:rPr>
            </w:pPr>
            <w:r w:rsidRPr="007C1957">
              <w:rPr>
                <w:rFonts w:eastAsia="Times New Roman"/>
              </w:rPr>
              <w:t>1</w:t>
            </w:r>
          </w:p>
        </w:tc>
        <w:tc>
          <w:tcPr>
            <w:tcW w:w="3379" w:type="dxa"/>
          </w:tcPr>
          <w:p w:rsidR="00281C00" w:rsidRPr="007C1957" w:rsidRDefault="00281C00" w:rsidP="007C1957">
            <w:pPr>
              <w:jc w:val="both"/>
              <w:rPr>
                <w:rFonts w:eastAsia="Times New Roman"/>
              </w:rPr>
            </w:pPr>
            <w:r w:rsidRPr="007C1957">
              <w:rPr>
                <w:rFonts w:eastAsia="Times New Roman"/>
              </w:rPr>
              <w:t xml:space="preserve">Организационный момент </w:t>
            </w:r>
          </w:p>
        </w:tc>
        <w:tc>
          <w:tcPr>
            <w:tcW w:w="2717" w:type="dxa"/>
          </w:tcPr>
          <w:p w:rsidR="00281C00" w:rsidRPr="007C1957" w:rsidRDefault="00281C00" w:rsidP="007C1957">
            <w:pPr>
              <w:jc w:val="both"/>
              <w:rPr>
                <w:rFonts w:eastAsia="Times New Roman"/>
              </w:rPr>
            </w:pPr>
          </w:p>
        </w:tc>
        <w:tc>
          <w:tcPr>
            <w:tcW w:w="4110" w:type="dxa"/>
            <w:shd w:val="clear" w:color="auto" w:fill="FFFFFF" w:themeFill="background1"/>
          </w:tcPr>
          <w:p w:rsidR="00281C00" w:rsidRPr="007C1957" w:rsidRDefault="00281C00" w:rsidP="007C1957">
            <w:pPr>
              <w:rPr>
                <w:lang w:val="en-US"/>
              </w:rPr>
            </w:pPr>
            <w:r w:rsidRPr="007C1957">
              <w:t>Приветствует</w:t>
            </w:r>
            <w:r w:rsidRPr="007C1957">
              <w:rPr>
                <w:lang w:val="en-US"/>
              </w:rPr>
              <w:t xml:space="preserve"> </w:t>
            </w:r>
            <w:r w:rsidRPr="007C1957">
              <w:t>учащихся</w:t>
            </w:r>
            <w:r w:rsidRPr="007C1957">
              <w:rPr>
                <w:lang w:val="en-US"/>
              </w:rPr>
              <w:t>.</w:t>
            </w:r>
          </w:p>
          <w:p w:rsidR="00281C00" w:rsidRPr="007C1957" w:rsidRDefault="00281C00" w:rsidP="007C1957">
            <w:pPr>
              <w:rPr>
                <w:lang w:val="en-US" w:eastAsia="en-US"/>
              </w:rPr>
            </w:pPr>
            <w:r w:rsidRPr="007C1957">
              <w:rPr>
                <w:lang w:val="en-US"/>
              </w:rPr>
              <w:t xml:space="preserve"> Good morning! How are you today?</w:t>
            </w:r>
          </w:p>
          <w:p w:rsidR="00281C00" w:rsidRPr="007C1957" w:rsidRDefault="00281C00" w:rsidP="007C1957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lang w:val="en-US"/>
              </w:rPr>
            </w:pPr>
            <w:r w:rsidRPr="007C1957">
              <w:rPr>
                <w:lang w:val="en-US"/>
              </w:rPr>
              <w:t>I am very glad to see you.</w:t>
            </w:r>
          </w:p>
        </w:tc>
        <w:tc>
          <w:tcPr>
            <w:tcW w:w="4111" w:type="dxa"/>
          </w:tcPr>
          <w:p w:rsidR="00281C00" w:rsidRPr="007C1957" w:rsidRDefault="00281C00" w:rsidP="007C1957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lang w:val="en-US"/>
              </w:rPr>
            </w:pPr>
            <w:r w:rsidRPr="007C1957">
              <w:t>Приветствуют учителя</w:t>
            </w:r>
            <w:r w:rsidRPr="007C1957">
              <w:rPr>
                <w:lang w:val="en-US"/>
              </w:rPr>
              <w:t>.</w:t>
            </w:r>
          </w:p>
        </w:tc>
      </w:tr>
      <w:tr w:rsidR="00281C00" w:rsidRPr="007C1957" w:rsidTr="001219E1">
        <w:tc>
          <w:tcPr>
            <w:tcW w:w="567" w:type="dxa"/>
          </w:tcPr>
          <w:p w:rsidR="00281C00" w:rsidRPr="007C1957" w:rsidRDefault="00281C00" w:rsidP="007C1957">
            <w:pPr>
              <w:rPr>
                <w:rFonts w:eastAsia="Times New Roman"/>
              </w:rPr>
            </w:pPr>
            <w:r w:rsidRPr="007C1957">
              <w:rPr>
                <w:rFonts w:eastAsia="Times New Roman"/>
              </w:rPr>
              <w:t>2</w:t>
            </w:r>
          </w:p>
        </w:tc>
        <w:tc>
          <w:tcPr>
            <w:tcW w:w="3379" w:type="dxa"/>
          </w:tcPr>
          <w:p w:rsidR="00281C00" w:rsidRPr="007C1957" w:rsidRDefault="00281C00" w:rsidP="007C1957">
            <w:pPr>
              <w:jc w:val="both"/>
              <w:rPr>
                <w:rFonts w:eastAsia="Times New Roman"/>
              </w:rPr>
            </w:pPr>
            <w:r w:rsidRPr="007C1957">
              <w:rPr>
                <w:rFonts w:eastAsia="Times New Roman"/>
              </w:rPr>
              <w:t>Мотивация учебной деятельности</w:t>
            </w:r>
          </w:p>
        </w:tc>
        <w:tc>
          <w:tcPr>
            <w:tcW w:w="2717" w:type="dxa"/>
          </w:tcPr>
          <w:p w:rsidR="00281C00" w:rsidRPr="007C1957" w:rsidRDefault="00281C00" w:rsidP="007C1957">
            <w:pPr>
              <w:jc w:val="both"/>
              <w:rPr>
                <w:rFonts w:eastAsia="Times New Roman"/>
              </w:rPr>
            </w:pPr>
            <w:r w:rsidRPr="007C1957">
              <w:rPr>
                <w:rFonts w:eastAsia="Times New Roman"/>
                <w:color w:val="000000"/>
                <w:shd w:val="clear" w:color="auto" w:fill="FFFFFF"/>
              </w:rPr>
              <w:t>выработка у ученика внутренней готовности к учебной деятельности</w:t>
            </w:r>
          </w:p>
        </w:tc>
        <w:tc>
          <w:tcPr>
            <w:tcW w:w="4110" w:type="dxa"/>
          </w:tcPr>
          <w:p w:rsidR="00281C00" w:rsidRPr="007C1957" w:rsidRDefault="00281C00" w:rsidP="007C1957">
            <w:r w:rsidRPr="007C1957">
              <w:t>1. Учитель показывает карточки со словами  по теме музыка, помогает учащимся сформулировать тему урока¸ поставить цели и задачи урока.</w:t>
            </w:r>
          </w:p>
          <w:p w:rsidR="00281C00" w:rsidRPr="007C1957" w:rsidRDefault="00281C00" w:rsidP="007C1957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7C1957">
              <w:rPr>
                <w:lang w:eastAsia="en-US"/>
              </w:rPr>
              <w:t>2. Показывает скрипачей из высшей школы музыки и Владимира Петровича.</w:t>
            </w:r>
          </w:p>
          <w:p w:rsidR="00281C00" w:rsidRPr="007C1957" w:rsidRDefault="00281C00" w:rsidP="007C1957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281C00" w:rsidRPr="007C1957" w:rsidRDefault="00281C00" w:rsidP="007C1957">
            <w:pPr>
              <w:jc w:val="both"/>
              <w:rPr>
                <w:rFonts w:eastAsia="Times New Roman"/>
              </w:rPr>
            </w:pPr>
          </w:p>
        </w:tc>
        <w:tc>
          <w:tcPr>
            <w:tcW w:w="4111" w:type="dxa"/>
          </w:tcPr>
          <w:p w:rsidR="00281C00" w:rsidRPr="007C1957" w:rsidRDefault="00281C00" w:rsidP="007C1957">
            <w:pPr>
              <w:pStyle w:val="a6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7C1957">
              <w:rPr>
                <w:rFonts w:ascii="Times New Roman" w:hAnsi="Times New Roman"/>
                <w:sz w:val="24"/>
                <w:szCs w:val="24"/>
              </w:rPr>
              <w:t>Учащиеся формулируют тему урока и ставят цель совместно с учителем.</w:t>
            </w:r>
          </w:p>
          <w:p w:rsidR="00281C00" w:rsidRPr="007C1957" w:rsidRDefault="00281C00" w:rsidP="007C1957">
            <w:pPr>
              <w:pStyle w:val="a6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C195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Дети высказывают свои мнения о данных фотографиях и выводят тему урока</w:t>
            </w:r>
          </w:p>
          <w:p w:rsidR="00281C00" w:rsidRPr="007C1957" w:rsidRDefault="00281C00" w:rsidP="007C1957">
            <w:pPr>
              <w:tabs>
                <w:tab w:val="left" w:pos="2868"/>
                <w:tab w:val="left" w:pos="3218"/>
                <w:tab w:val="left" w:pos="3760"/>
              </w:tabs>
              <w:jc w:val="both"/>
              <w:rPr>
                <w:rFonts w:eastAsia="Times New Roman"/>
              </w:rPr>
            </w:pPr>
          </w:p>
        </w:tc>
      </w:tr>
      <w:tr w:rsidR="00281C00" w:rsidRPr="007C1957" w:rsidTr="001219E1">
        <w:tc>
          <w:tcPr>
            <w:tcW w:w="567" w:type="dxa"/>
          </w:tcPr>
          <w:p w:rsidR="00281C00" w:rsidRPr="007C1957" w:rsidRDefault="00281C00" w:rsidP="007C1957">
            <w:pPr>
              <w:rPr>
                <w:rFonts w:eastAsia="Times New Roman"/>
              </w:rPr>
            </w:pPr>
            <w:r w:rsidRPr="007C1957">
              <w:rPr>
                <w:rFonts w:eastAsia="Times New Roman"/>
              </w:rPr>
              <w:t>3</w:t>
            </w:r>
          </w:p>
        </w:tc>
        <w:tc>
          <w:tcPr>
            <w:tcW w:w="3379" w:type="dxa"/>
          </w:tcPr>
          <w:p w:rsidR="00281C00" w:rsidRPr="007C1957" w:rsidRDefault="00281C00" w:rsidP="007C1957">
            <w:pPr>
              <w:jc w:val="both"/>
              <w:rPr>
                <w:rFonts w:eastAsia="Times New Roman"/>
              </w:rPr>
            </w:pPr>
            <w:r w:rsidRPr="007C1957">
              <w:rPr>
                <w:rFonts w:eastAsia="Times New Roman"/>
              </w:rPr>
              <w:t>Актуализация знаний и умений</w:t>
            </w:r>
          </w:p>
          <w:p w:rsidR="00281C00" w:rsidRPr="007C1957" w:rsidRDefault="00281C00" w:rsidP="007C1957">
            <w:pPr>
              <w:jc w:val="both"/>
              <w:rPr>
                <w:rFonts w:eastAsia="Times New Roman"/>
              </w:rPr>
            </w:pPr>
            <w:r w:rsidRPr="007C1957">
              <w:rPr>
                <w:rFonts w:eastAsia="Times New Roman"/>
              </w:rPr>
              <w:t>(Проверка знаний учащихся)</w:t>
            </w:r>
          </w:p>
        </w:tc>
        <w:tc>
          <w:tcPr>
            <w:tcW w:w="2717" w:type="dxa"/>
          </w:tcPr>
          <w:p w:rsidR="00281C00" w:rsidRPr="007C1957" w:rsidRDefault="00281C00" w:rsidP="007C1957">
            <w:pPr>
              <w:jc w:val="both"/>
              <w:rPr>
                <w:rFonts w:eastAsia="Times New Roman"/>
              </w:rPr>
            </w:pPr>
          </w:p>
        </w:tc>
        <w:tc>
          <w:tcPr>
            <w:tcW w:w="4110" w:type="dxa"/>
          </w:tcPr>
          <w:p w:rsidR="00281C00" w:rsidRPr="007C1957" w:rsidRDefault="00281C00" w:rsidP="007C1957">
            <w:r w:rsidRPr="007C1957">
              <w:t>Учитель включает аудиозапись</w:t>
            </w:r>
          </w:p>
          <w:p w:rsidR="00281C00" w:rsidRPr="007C1957" w:rsidRDefault="00281C00" w:rsidP="007C1957">
            <w:pPr>
              <w:pStyle w:val="a3"/>
              <w:spacing w:before="0" w:beforeAutospacing="0" w:after="0" w:afterAutospacing="0"/>
              <w:jc w:val="both"/>
            </w:pPr>
            <w:r w:rsidRPr="007C1957">
              <w:t>Делает акцент на классическую музыку</w:t>
            </w:r>
          </w:p>
        </w:tc>
        <w:tc>
          <w:tcPr>
            <w:tcW w:w="4111" w:type="dxa"/>
          </w:tcPr>
          <w:p w:rsidR="00281C00" w:rsidRPr="007C1957" w:rsidRDefault="00281C00" w:rsidP="007C1957">
            <w:pPr>
              <w:jc w:val="both"/>
            </w:pPr>
            <w:r w:rsidRPr="007C1957">
              <w:t>Прослушивают виды музыки.</w:t>
            </w:r>
          </w:p>
          <w:p w:rsidR="00281C00" w:rsidRPr="007C1957" w:rsidRDefault="00281C00" w:rsidP="007C1957">
            <w:pPr>
              <w:jc w:val="both"/>
            </w:pPr>
            <w:r w:rsidRPr="007C1957">
              <w:t xml:space="preserve">В парах задают вопросы по теме «Музыка» и отвечают на них. </w:t>
            </w:r>
          </w:p>
          <w:p w:rsidR="00281C00" w:rsidRPr="007C1957" w:rsidRDefault="00281C00" w:rsidP="007C1957">
            <w:pPr>
              <w:pStyle w:val="a3"/>
              <w:spacing w:before="0" w:beforeAutospacing="0" w:after="0" w:afterAutospacing="0"/>
              <w:jc w:val="both"/>
            </w:pPr>
          </w:p>
        </w:tc>
      </w:tr>
      <w:tr w:rsidR="00281C00" w:rsidRPr="007C1957" w:rsidTr="001219E1">
        <w:tc>
          <w:tcPr>
            <w:tcW w:w="567" w:type="dxa"/>
          </w:tcPr>
          <w:p w:rsidR="00281C00" w:rsidRPr="007C1957" w:rsidRDefault="00281C00" w:rsidP="007C1957">
            <w:pPr>
              <w:rPr>
                <w:rFonts w:eastAsia="Times New Roman"/>
              </w:rPr>
            </w:pPr>
            <w:r w:rsidRPr="007C1957">
              <w:rPr>
                <w:rFonts w:eastAsia="Times New Roman"/>
              </w:rPr>
              <w:t>4</w:t>
            </w:r>
          </w:p>
        </w:tc>
        <w:tc>
          <w:tcPr>
            <w:tcW w:w="3379" w:type="dxa"/>
          </w:tcPr>
          <w:p w:rsidR="00281C00" w:rsidRPr="007C1957" w:rsidRDefault="00281C00" w:rsidP="007C1957">
            <w:pPr>
              <w:jc w:val="both"/>
              <w:rPr>
                <w:rFonts w:eastAsia="Times New Roman"/>
              </w:rPr>
            </w:pPr>
            <w:r w:rsidRPr="007C1957">
              <w:rPr>
                <w:rFonts w:eastAsia="Times New Roman"/>
              </w:rPr>
              <w:t>Постановка учебной задачи</w:t>
            </w:r>
          </w:p>
        </w:tc>
        <w:tc>
          <w:tcPr>
            <w:tcW w:w="2717" w:type="dxa"/>
          </w:tcPr>
          <w:p w:rsidR="00281C00" w:rsidRPr="007C1957" w:rsidRDefault="00281C00" w:rsidP="007C1957">
            <w:pPr>
              <w:jc w:val="both"/>
              <w:rPr>
                <w:rFonts w:eastAsia="Times New Roman"/>
              </w:rPr>
            </w:pPr>
          </w:p>
        </w:tc>
        <w:tc>
          <w:tcPr>
            <w:tcW w:w="4110" w:type="dxa"/>
          </w:tcPr>
          <w:p w:rsidR="00281C00" w:rsidRPr="007C1957" w:rsidRDefault="00281C00" w:rsidP="007C1957">
            <w:pPr>
              <w:jc w:val="both"/>
              <w:rPr>
                <w:rFonts w:eastAsia="Times New Roman"/>
                <w:lang w:val="en-US"/>
              </w:rPr>
            </w:pPr>
            <w:r w:rsidRPr="007C1957">
              <w:rPr>
                <w:color w:val="000000"/>
                <w:shd w:val="clear" w:color="auto" w:fill="FFFFFF"/>
                <w:lang w:val="en-US"/>
              </w:rPr>
              <w:t xml:space="preserve"> </w:t>
            </w:r>
            <w:r w:rsidR="001219E1" w:rsidRPr="007C1957">
              <w:rPr>
                <w:color w:val="000000"/>
                <w:shd w:val="clear" w:color="auto" w:fill="FFFFFF"/>
                <w:lang w:val="en-US"/>
              </w:rPr>
              <w:t xml:space="preserve">Look at the picture and say what can you see? What we are going to speak about? You are </w:t>
            </w:r>
            <w:proofErr w:type="gramStart"/>
            <w:r w:rsidR="001219E1" w:rsidRPr="007C1957">
              <w:rPr>
                <w:color w:val="000000"/>
                <w:shd w:val="clear" w:color="auto" w:fill="FFFFFF"/>
                <w:lang w:val="en-US"/>
              </w:rPr>
              <w:t>right,</w:t>
            </w:r>
            <w:proofErr w:type="gramEnd"/>
            <w:r w:rsidR="001219E1" w:rsidRPr="007C1957">
              <w:rPr>
                <w:color w:val="000000"/>
                <w:shd w:val="clear" w:color="auto" w:fill="FFFFFF"/>
                <w:lang w:val="en-US"/>
              </w:rPr>
              <w:t xml:space="preserve"> we are going to speak about types of music.</w:t>
            </w:r>
          </w:p>
        </w:tc>
        <w:tc>
          <w:tcPr>
            <w:tcW w:w="4111" w:type="dxa"/>
          </w:tcPr>
          <w:p w:rsidR="00281C00" w:rsidRPr="007C1957" w:rsidRDefault="001219E1" w:rsidP="007C1957">
            <w:pPr>
              <w:tabs>
                <w:tab w:val="left" w:pos="2868"/>
                <w:tab w:val="left" w:pos="3218"/>
              </w:tabs>
              <w:jc w:val="both"/>
              <w:rPr>
                <w:rFonts w:eastAsia="Times New Roman"/>
              </w:rPr>
            </w:pPr>
            <w:r w:rsidRPr="007C1957">
              <w:rPr>
                <w:rFonts w:eastAsia="Times New Roman"/>
              </w:rPr>
              <w:t>Отвечают на вопросы учителя.</w:t>
            </w:r>
          </w:p>
        </w:tc>
      </w:tr>
      <w:tr w:rsidR="00281C00" w:rsidRPr="007C1957" w:rsidTr="001219E1">
        <w:tc>
          <w:tcPr>
            <w:tcW w:w="567" w:type="dxa"/>
          </w:tcPr>
          <w:p w:rsidR="00281C00" w:rsidRPr="007C1957" w:rsidRDefault="00281C00" w:rsidP="007C1957">
            <w:pPr>
              <w:rPr>
                <w:rFonts w:eastAsia="Times New Roman"/>
                <w:lang w:val="en-US"/>
              </w:rPr>
            </w:pPr>
            <w:r w:rsidRPr="007C1957">
              <w:rPr>
                <w:rFonts w:eastAsia="Times New Roman"/>
                <w:lang w:val="en-US"/>
              </w:rPr>
              <w:t>5</w:t>
            </w:r>
          </w:p>
        </w:tc>
        <w:tc>
          <w:tcPr>
            <w:tcW w:w="3379" w:type="dxa"/>
          </w:tcPr>
          <w:p w:rsidR="00281C00" w:rsidRPr="007C1957" w:rsidRDefault="00281C00" w:rsidP="007C1957">
            <w:pPr>
              <w:jc w:val="both"/>
              <w:rPr>
                <w:rFonts w:eastAsia="Times New Roman"/>
                <w:lang w:val="en-US"/>
              </w:rPr>
            </w:pPr>
            <w:r w:rsidRPr="007C1957">
              <w:rPr>
                <w:rFonts w:eastAsia="Times New Roman"/>
              </w:rPr>
              <w:t>Освоение</w:t>
            </w:r>
            <w:r w:rsidRPr="007C1957">
              <w:rPr>
                <w:rFonts w:eastAsia="Times New Roman"/>
                <w:lang w:val="en-US"/>
              </w:rPr>
              <w:t xml:space="preserve"> </w:t>
            </w:r>
            <w:r w:rsidRPr="007C1957">
              <w:rPr>
                <w:rFonts w:eastAsia="Times New Roman"/>
              </w:rPr>
              <w:t>нового</w:t>
            </w:r>
            <w:r w:rsidRPr="007C1957">
              <w:rPr>
                <w:rFonts w:eastAsia="Times New Roman"/>
                <w:lang w:val="en-US"/>
              </w:rPr>
              <w:t xml:space="preserve"> </w:t>
            </w:r>
            <w:r w:rsidRPr="007C1957">
              <w:rPr>
                <w:rFonts w:eastAsia="Times New Roman"/>
              </w:rPr>
              <w:t>учебного</w:t>
            </w:r>
            <w:r w:rsidRPr="007C1957">
              <w:rPr>
                <w:rFonts w:eastAsia="Times New Roman"/>
                <w:lang w:val="en-US"/>
              </w:rPr>
              <w:t xml:space="preserve"> </w:t>
            </w:r>
            <w:r w:rsidRPr="007C1957">
              <w:rPr>
                <w:rFonts w:eastAsia="Times New Roman"/>
              </w:rPr>
              <w:t>материала</w:t>
            </w:r>
          </w:p>
        </w:tc>
        <w:tc>
          <w:tcPr>
            <w:tcW w:w="2717" w:type="dxa"/>
          </w:tcPr>
          <w:p w:rsidR="00281C00" w:rsidRPr="007C1957" w:rsidRDefault="00281C00" w:rsidP="007C1957">
            <w:pPr>
              <w:jc w:val="both"/>
              <w:rPr>
                <w:rFonts w:eastAsia="Times New Roman"/>
                <w:lang w:val="en-US"/>
              </w:rPr>
            </w:pPr>
          </w:p>
        </w:tc>
        <w:tc>
          <w:tcPr>
            <w:tcW w:w="4110" w:type="dxa"/>
          </w:tcPr>
          <w:p w:rsidR="00281C00" w:rsidRPr="007C1957" w:rsidRDefault="008A2073" w:rsidP="007C1957">
            <w:pPr>
              <w:pStyle w:val="a3"/>
              <w:spacing w:before="0" w:beforeAutospacing="0" w:after="0" w:afterAutospacing="0"/>
              <w:jc w:val="both"/>
              <w:rPr>
                <w:color w:val="000000"/>
                <w:lang w:val="en-US"/>
              </w:rPr>
            </w:pPr>
            <w:proofErr w:type="spellStart"/>
            <w:r w:rsidRPr="007C1957">
              <w:rPr>
                <w:color w:val="000000"/>
              </w:rPr>
              <w:t>Упр</w:t>
            </w:r>
            <w:proofErr w:type="spellEnd"/>
            <w:r w:rsidRPr="007C1957">
              <w:rPr>
                <w:color w:val="000000"/>
                <w:lang w:val="en-US"/>
              </w:rPr>
              <w:t>. 1</w:t>
            </w:r>
            <w:r w:rsidRPr="007C1957">
              <w:rPr>
                <w:color w:val="000000"/>
              </w:rPr>
              <w:t>а</w:t>
            </w:r>
            <w:r w:rsidRPr="007C1957">
              <w:rPr>
                <w:color w:val="000000"/>
                <w:lang w:val="en-US"/>
              </w:rPr>
              <w:t>. Listen and match the music extracts to the types of music. </w:t>
            </w:r>
          </w:p>
          <w:p w:rsidR="00281C00" w:rsidRPr="007C1957" w:rsidRDefault="00281C00" w:rsidP="007C1957">
            <w:pPr>
              <w:pStyle w:val="a3"/>
              <w:spacing w:before="0" w:beforeAutospacing="0" w:after="0" w:afterAutospacing="0"/>
              <w:jc w:val="both"/>
              <w:rPr>
                <w:color w:val="000000"/>
                <w:lang w:val="en-US"/>
              </w:rPr>
            </w:pPr>
          </w:p>
          <w:p w:rsidR="00281C00" w:rsidRPr="007C1957" w:rsidRDefault="00281C00" w:rsidP="007C1957">
            <w:pPr>
              <w:pStyle w:val="a3"/>
              <w:spacing w:before="0" w:beforeAutospacing="0" w:after="0" w:afterAutospacing="0"/>
              <w:jc w:val="both"/>
              <w:rPr>
                <w:color w:val="000000"/>
                <w:lang w:val="en-US"/>
              </w:rPr>
            </w:pPr>
          </w:p>
          <w:p w:rsidR="008A2073" w:rsidRPr="007C1957" w:rsidRDefault="008A2073" w:rsidP="007C1957">
            <w:pPr>
              <w:pStyle w:val="a3"/>
              <w:spacing w:before="0" w:beforeAutospacing="0" w:after="0" w:afterAutospacing="0"/>
              <w:jc w:val="both"/>
              <w:rPr>
                <w:color w:val="000000"/>
                <w:lang w:val="en-US"/>
              </w:rPr>
            </w:pPr>
          </w:p>
          <w:p w:rsidR="00281C00" w:rsidRPr="007C1957" w:rsidRDefault="008A2073" w:rsidP="007C1957">
            <w:pPr>
              <w:pStyle w:val="a3"/>
              <w:spacing w:before="0" w:beforeAutospacing="0" w:after="0" w:afterAutospacing="0"/>
              <w:jc w:val="both"/>
              <w:rPr>
                <w:color w:val="000000"/>
                <w:lang w:val="en-US"/>
              </w:rPr>
            </w:pPr>
            <w:r w:rsidRPr="007C1957">
              <w:rPr>
                <w:color w:val="000000"/>
                <w:lang w:val="en-US"/>
              </w:rPr>
              <w:t>1b. Works in pairs: Which types of music do you prefer?</w:t>
            </w:r>
          </w:p>
          <w:p w:rsidR="00281C00" w:rsidRPr="007C1957" w:rsidRDefault="00281C00" w:rsidP="007C1957">
            <w:pPr>
              <w:pStyle w:val="a3"/>
              <w:spacing w:before="0" w:beforeAutospacing="0" w:after="0" w:afterAutospacing="0"/>
              <w:jc w:val="both"/>
              <w:rPr>
                <w:color w:val="000000"/>
                <w:lang w:val="en-US"/>
              </w:rPr>
            </w:pPr>
          </w:p>
          <w:p w:rsidR="001219E1" w:rsidRPr="007C1957" w:rsidRDefault="001219E1" w:rsidP="007C1957">
            <w:pPr>
              <w:shd w:val="clear" w:color="auto" w:fill="FFFFFF"/>
              <w:jc w:val="both"/>
              <w:rPr>
                <w:rFonts w:eastAsia="Times New Roman"/>
                <w:color w:val="000000"/>
              </w:rPr>
            </w:pPr>
            <w:r w:rsidRPr="007C1957">
              <w:rPr>
                <w:rFonts w:eastAsia="Times New Roman"/>
                <w:color w:val="000000"/>
              </w:rPr>
              <w:t>Упр. 2. стр.76  Развитие навыков распознавания и использования в речи слов по теме «Музыка». </w:t>
            </w:r>
          </w:p>
          <w:p w:rsidR="001219E1" w:rsidRPr="007C1957" w:rsidRDefault="001219E1" w:rsidP="007C1957">
            <w:pPr>
              <w:shd w:val="clear" w:color="auto" w:fill="FFFFFF"/>
              <w:jc w:val="both"/>
              <w:rPr>
                <w:rFonts w:eastAsia="Times New Roman"/>
                <w:color w:val="000000"/>
              </w:rPr>
            </w:pPr>
            <w:r w:rsidRPr="007C1957">
              <w:rPr>
                <w:rFonts w:eastAsia="Times New Roman"/>
                <w:color w:val="000000"/>
                <w:lang w:val="en-US"/>
              </w:rPr>
              <w:lastRenderedPageBreak/>
              <w:t>Complete with words in brackets. 1. … to that noise. Can you … anything. </w:t>
            </w:r>
            <w:r w:rsidRPr="007C1957">
              <w:rPr>
                <w:rFonts w:eastAsia="Times New Roman"/>
                <w:color w:val="000000"/>
              </w:rPr>
              <w:t>(</w:t>
            </w:r>
            <w:proofErr w:type="spellStart"/>
            <w:r w:rsidRPr="007C1957">
              <w:rPr>
                <w:rFonts w:eastAsia="Times New Roman"/>
                <w:color w:val="000000"/>
              </w:rPr>
              <w:t>listen</w:t>
            </w:r>
            <w:proofErr w:type="spellEnd"/>
            <w:r w:rsidRPr="007C1957">
              <w:rPr>
                <w:rFonts w:eastAsia="Times New Roman"/>
                <w:color w:val="000000"/>
              </w:rPr>
              <w:t>/</w:t>
            </w:r>
            <w:proofErr w:type="spellStart"/>
            <w:r w:rsidRPr="007C1957">
              <w:rPr>
                <w:rFonts w:eastAsia="Times New Roman"/>
                <w:color w:val="000000"/>
              </w:rPr>
              <w:t>hear</w:t>
            </w:r>
            <w:proofErr w:type="spellEnd"/>
            <w:r w:rsidRPr="007C1957">
              <w:rPr>
                <w:rFonts w:eastAsia="Times New Roman"/>
                <w:color w:val="000000"/>
              </w:rPr>
              <w:t>).  Упражнение может выполняться как письменно, так и устно (на усмотрение учителя) с обращением внимания учащихся на различия в употреблении данных лексических единиц.</w:t>
            </w:r>
          </w:p>
          <w:p w:rsidR="00281C00" w:rsidRPr="007C1957" w:rsidRDefault="00281C00" w:rsidP="007C1957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281C00" w:rsidRPr="007C1957" w:rsidRDefault="00281C00" w:rsidP="007C1957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281C00" w:rsidRPr="007C1957" w:rsidRDefault="00281C00" w:rsidP="007C1957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281C00" w:rsidRPr="007C1957" w:rsidRDefault="00281C00" w:rsidP="007C1957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281C00" w:rsidRPr="007C1957" w:rsidRDefault="00281C00" w:rsidP="007C1957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281C00" w:rsidRPr="007C1957" w:rsidRDefault="00281C00" w:rsidP="007C1957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281C00" w:rsidRPr="007C1957" w:rsidRDefault="00281C00" w:rsidP="007C1957">
            <w:pPr>
              <w:jc w:val="both"/>
              <w:rPr>
                <w:rFonts w:eastAsia="Times New Roman"/>
              </w:rPr>
            </w:pPr>
          </w:p>
        </w:tc>
        <w:tc>
          <w:tcPr>
            <w:tcW w:w="4111" w:type="dxa"/>
          </w:tcPr>
          <w:p w:rsidR="008A2073" w:rsidRPr="007C1957" w:rsidRDefault="008A2073" w:rsidP="007C1957">
            <w:pPr>
              <w:shd w:val="clear" w:color="auto" w:fill="FFFFFF"/>
              <w:jc w:val="both"/>
              <w:rPr>
                <w:rFonts w:eastAsia="Times New Roman"/>
                <w:color w:val="000000"/>
              </w:rPr>
            </w:pPr>
            <w:r w:rsidRPr="007C1957">
              <w:rPr>
                <w:rFonts w:eastAsia="Times New Roman"/>
                <w:color w:val="000000"/>
              </w:rPr>
              <w:lastRenderedPageBreak/>
              <w:t>Учащиеся прослушивают фрагменты музыкальных произведений и называют музыкальный</w:t>
            </w:r>
            <w:r w:rsidRPr="007C1957">
              <w:rPr>
                <w:rFonts w:eastAsia="Times New Roman"/>
                <w:b/>
                <w:bCs/>
                <w:color w:val="000000"/>
              </w:rPr>
              <w:t> </w:t>
            </w:r>
            <w:r w:rsidRPr="007C1957">
              <w:rPr>
                <w:rFonts w:eastAsia="Times New Roman"/>
                <w:color w:val="000000"/>
              </w:rPr>
              <w:t xml:space="preserve">жанр:1. </w:t>
            </w:r>
            <w:r w:rsidRPr="007C1957">
              <w:rPr>
                <w:rFonts w:eastAsia="Times New Roman"/>
                <w:color w:val="000000"/>
                <w:lang w:val="en-US"/>
              </w:rPr>
              <w:t>jazz</w:t>
            </w:r>
            <w:r w:rsidRPr="007C1957">
              <w:rPr>
                <w:rFonts w:eastAsia="Times New Roman"/>
                <w:color w:val="000000"/>
              </w:rPr>
              <w:t xml:space="preserve">  2. </w:t>
            </w:r>
            <w:r w:rsidRPr="007C1957">
              <w:rPr>
                <w:rFonts w:eastAsia="Times New Roman"/>
                <w:color w:val="000000"/>
                <w:lang w:val="en-US"/>
              </w:rPr>
              <w:t>reggae</w:t>
            </w:r>
            <w:r w:rsidRPr="007C1957">
              <w:rPr>
                <w:rFonts w:eastAsia="Times New Roman"/>
                <w:color w:val="000000"/>
              </w:rPr>
              <w:t xml:space="preserve"> 3.</w:t>
            </w:r>
            <w:r w:rsidRPr="007C1957">
              <w:rPr>
                <w:rFonts w:eastAsia="Times New Roman"/>
                <w:color w:val="000000"/>
                <w:lang w:val="en-US"/>
              </w:rPr>
              <w:t>classical</w:t>
            </w:r>
            <w:r w:rsidRPr="007C1957">
              <w:rPr>
                <w:rFonts w:eastAsia="Times New Roman"/>
                <w:color w:val="000000"/>
              </w:rPr>
              <w:t xml:space="preserve"> 4.</w:t>
            </w:r>
            <w:r w:rsidRPr="007C1957">
              <w:rPr>
                <w:rFonts w:eastAsia="Times New Roman"/>
                <w:color w:val="000000"/>
                <w:lang w:val="en-US"/>
              </w:rPr>
              <w:t>rock</w:t>
            </w:r>
          </w:p>
          <w:p w:rsidR="001219E1" w:rsidRPr="007C1957" w:rsidRDefault="008A2073" w:rsidP="007C1957">
            <w:pPr>
              <w:jc w:val="both"/>
              <w:rPr>
                <w:rFonts w:eastAsia="Times New Roman"/>
              </w:rPr>
            </w:pPr>
            <w:r w:rsidRPr="007C1957">
              <w:rPr>
                <w:rFonts w:eastAsia="Times New Roman"/>
                <w:color w:val="000000"/>
              </w:rPr>
              <w:t xml:space="preserve">учащиеся составляют </w:t>
            </w:r>
            <w:proofErr w:type="spellStart"/>
            <w:r w:rsidRPr="007C1957">
              <w:rPr>
                <w:rFonts w:eastAsia="Times New Roman"/>
                <w:color w:val="000000"/>
              </w:rPr>
              <w:t>микродиалоги</w:t>
            </w:r>
            <w:proofErr w:type="spellEnd"/>
            <w:r w:rsidRPr="007C1957">
              <w:rPr>
                <w:rFonts w:eastAsia="Times New Roman"/>
                <w:color w:val="000000"/>
              </w:rPr>
              <w:t xml:space="preserve"> о музыкальных вкусах друг друга.</w:t>
            </w:r>
          </w:p>
          <w:p w:rsidR="001219E1" w:rsidRPr="007C1957" w:rsidRDefault="001219E1" w:rsidP="007C1957">
            <w:pPr>
              <w:rPr>
                <w:rFonts w:eastAsia="Times New Roman"/>
              </w:rPr>
            </w:pPr>
          </w:p>
          <w:p w:rsidR="001219E1" w:rsidRPr="007C1957" w:rsidRDefault="001219E1" w:rsidP="007C1957">
            <w:pPr>
              <w:rPr>
                <w:rFonts w:eastAsia="Times New Roman"/>
              </w:rPr>
            </w:pPr>
          </w:p>
          <w:p w:rsidR="00281C00" w:rsidRPr="007C1957" w:rsidRDefault="001219E1" w:rsidP="007C1957">
            <w:pPr>
              <w:rPr>
                <w:rFonts w:eastAsia="Times New Roman"/>
              </w:rPr>
            </w:pPr>
            <w:r w:rsidRPr="007C1957">
              <w:rPr>
                <w:rFonts w:eastAsia="Times New Roman"/>
              </w:rPr>
              <w:t>Выполняют упражнение</w:t>
            </w:r>
            <w:proofErr w:type="gramStart"/>
            <w:r w:rsidRPr="007C1957">
              <w:rPr>
                <w:rFonts w:eastAsia="Times New Roman"/>
              </w:rPr>
              <w:t xml:space="preserve"> .</w:t>
            </w:r>
            <w:proofErr w:type="gramEnd"/>
          </w:p>
        </w:tc>
      </w:tr>
      <w:tr w:rsidR="00281C00" w:rsidRPr="007C1957" w:rsidTr="001219E1">
        <w:tc>
          <w:tcPr>
            <w:tcW w:w="567" w:type="dxa"/>
          </w:tcPr>
          <w:p w:rsidR="00281C00" w:rsidRPr="007C1957" w:rsidRDefault="00281C00" w:rsidP="007C1957">
            <w:pPr>
              <w:rPr>
                <w:rFonts w:eastAsia="Times New Roman"/>
              </w:rPr>
            </w:pPr>
            <w:r w:rsidRPr="007C1957">
              <w:rPr>
                <w:rFonts w:eastAsia="Times New Roman"/>
              </w:rPr>
              <w:lastRenderedPageBreak/>
              <w:t>6</w:t>
            </w:r>
          </w:p>
        </w:tc>
        <w:tc>
          <w:tcPr>
            <w:tcW w:w="3379" w:type="dxa"/>
          </w:tcPr>
          <w:p w:rsidR="00281C00" w:rsidRPr="007C1957" w:rsidRDefault="00281C00" w:rsidP="007C1957">
            <w:pPr>
              <w:jc w:val="both"/>
              <w:rPr>
                <w:rFonts w:eastAsia="Times New Roman"/>
              </w:rPr>
            </w:pPr>
            <w:r w:rsidRPr="007C1957">
              <w:rPr>
                <w:rFonts w:eastAsia="Times New Roman"/>
              </w:rPr>
              <w:t>Закрепление учебного материала</w:t>
            </w:r>
          </w:p>
        </w:tc>
        <w:tc>
          <w:tcPr>
            <w:tcW w:w="2717" w:type="dxa"/>
          </w:tcPr>
          <w:p w:rsidR="00281C00" w:rsidRPr="007C1957" w:rsidRDefault="00281C00" w:rsidP="007C1957">
            <w:pPr>
              <w:jc w:val="both"/>
              <w:rPr>
                <w:rFonts w:eastAsia="Times New Roman"/>
              </w:rPr>
            </w:pPr>
          </w:p>
        </w:tc>
        <w:tc>
          <w:tcPr>
            <w:tcW w:w="4110" w:type="dxa"/>
          </w:tcPr>
          <w:p w:rsidR="008271F0" w:rsidRPr="007C1957" w:rsidRDefault="008271F0" w:rsidP="007C1957">
            <w:pPr>
              <w:rPr>
                <w:lang w:eastAsia="en-US"/>
              </w:rPr>
            </w:pPr>
            <w:r w:rsidRPr="007C1957">
              <w:t xml:space="preserve">Включает аудиозапись с аутентичными текстами. </w:t>
            </w:r>
          </w:p>
          <w:p w:rsidR="00281C00" w:rsidRPr="007C1957" w:rsidRDefault="008271F0" w:rsidP="007C1957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7C1957">
              <w:t>Координирует правильность выполнения задания.</w:t>
            </w:r>
          </w:p>
          <w:p w:rsidR="00281C00" w:rsidRPr="007C1957" w:rsidRDefault="00281C00" w:rsidP="007C1957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281C00" w:rsidRPr="007C1957" w:rsidRDefault="00281C00" w:rsidP="007C1957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281C00" w:rsidRPr="007C1957" w:rsidRDefault="00281C00" w:rsidP="007C1957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281C00" w:rsidRPr="007C1957" w:rsidRDefault="00281C00" w:rsidP="007C1957">
            <w:pPr>
              <w:jc w:val="both"/>
              <w:rPr>
                <w:rFonts w:eastAsia="Times New Roman"/>
              </w:rPr>
            </w:pPr>
          </w:p>
        </w:tc>
        <w:tc>
          <w:tcPr>
            <w:tcW w:w="4111" w:type="dxa"/>
          </w:tcPr>
          <w:p w:rsidR="008271F0" w:rsidRPr="007C1957" w:rsidRDefault="008271F0" w:rsidP="007C1957">
            <w:pPr>
              <w:rPr>
                <w:lang w:eastAsia="en-US"/>
              </w:rPr>
            </w:pPr>
            <w:r w:rsidRPr="007C1957">
              <w:t>Закрепляют изученную грамматику. Догадываются о значении новой лексики по контексту.</w:t>
            </w:r>
          </w:p>
          <w:p w:rsidR="008271F0" w:rsidRPr="007C1957" w:rsidRDefault="008271F0" w:rsidP="007C1957">
            <w:pPr>
              <w:rPr>
                <w:rFonts w:eastAsia="Times New Roman"/>
              </w:rPr>
            </w:pPr>
            <w:r w:rsidRPr="007C1957">
              <w:t xml:space="preserve">В группах обсуждают поставленную проблему, строят монологическое высказывание по теме.  </w:t>
            </w:r>
          </w:p>
          <w:p w:rsidR="00281C00" w:rsidRPr="007C1957" w:rsidRDefault="00281C00" w:rsidP="007C1957">
            <w:pPr>
              <w:pStyle w:val="a3"/>
              <w:spacing w:before="0" w:beforeAutospacing="0" w:after="0" w:afterAutospacing="0"/>
              <w:jc w:val="both"/>
            </w:pPr>
          </w:p>
        </w:tc>
      </w:tr>
      <w:tr w:rsidR="00281C00" w:rsidRPr="007C1957" w:rsidTr="001219E1">
        <w:tc>
          <w:tcPr>
            <w:tcW w:w="567" w:type="dxa"/>
          </w:tcPr>
          <w:p w:rsidR="00281C00" w:rsidRPr="007C1957" w:rsidRDefault="00281C00" w:rsidP="007C1957">
            <w:pPr>
              <w:rPr>
                <w:rFonts w:eastAsia="Times New Roman"/>
              </w:rPr>
            </w:pPr>
            <w:r w:rsidRPr="007C1957">
              <w:rPr>
                <w:rFonts w:eastAsia="Times New Roman"/>
              </w:rPr>
              <w:t>7</w:t>
            </w:r>
          </w:p>
        </w:tc>
        <w:tc>
          <w:tcPr>
            <w:tcW w:w="3379" w:type="dxa"/>
          </w:tcPr>
          <w:p w:rsidR="00281C00" w:rsidRPr="007C1957" w:rsidRDefault="00281C00" w:rsidP="007C1957">
            <w:pPr>
              <w:jc w:val="both"/>
              <w:rPr>
                <w:rFonts w:eastAsia="Times New Roman"/>
              </w:rPr>
            </w:pPr>
            <w:r w:rsidRPr="007C1957">
              <w:rPr>
                <w:rFonts w:eastAsia="Times New Roman"/>
              </w:rPr>
              <w:t>Информация о домашнем задании, инструктаж по его выполнению</w:t>
            </w:r>
          </w:p>
        </w:tc>
        <w:tc>
          <w:tcPr>
            <w:tcW w:w="2717" w:type="dxa"/>
          </w:tcPr>
          <w:p w:rsidR="00281C00" w:rsidRPr="007C1957" w:rsidRDefault="00281C00" w:rsidP="007C1957">
            <w:pPr>
              <w:jc w:val="both"/>
              <w:rPr>
                <w:rFonts w:eastAsia="Times New Roman"/>
              </w:rPr>
            </w:pPr>
          </w:p>
        </w:tc>
        <w:tc>
          <w:tcPr>
            <w:tcW w:w="4110" w:type="dxa"/>
            <w:shd w:val="clear" w:color="auto" w:fill="auto"/>
          </w:tcPr>
          <w:p w:rsidR="00281C00" w:rsidRPr="007C1957" w:rsidRDefault="008271F0" w:rsidP="007C1957">
            <w:pPr>
              <w:pStyle w:val="Default"/>
              <w:jc w:val="both"/>
              <w:rPr>
                <w:lang w:val="en-US"/>
              </w:rPr>
            </w:pPr>
            <w:r w:rsidRPr="007C1957">
              <w:t>Объясняет</w:t>
            </w:r>
            <w:r w:rsidRPr="007C1957">
              <w:rPr>
                <w:lang w:val="en-US"/>
              </w:rPr>
              <w:t xml:space="preserve"> </w:t>
            </w:r>
            <w:r w:rsidRPr="007C1957">
              <w:t>домашнее</w:t>
            </w:r>
            <w:r w:rsidRPr="007C1957">
              <w:rPr>
                <w:lang w:val="en-US"/>
              </w:rPr>
              <w:t xml:space="preserve"> </w:t>
            </w:r>
            <w:r w:rsidRPr="007C1957">
              <w:t>задание</w:t>
            </w:r>
          </w:p>
          <w:p w:rsidR="008271F0" w:rsidRPr="007C1957" w:rsidRDefault="008271F0" w:rsidP="007C1957">
            <w:pPr>
              <w:pStyle w:val="Default"/>
              <w:jc w:val="both"/>
              <w:rPr>
                <w:lang w:val="en-US"/>
              </w:rPr>
            </w:pPr>
            <w:r w:rsidRPr="007C1957">
              <w:rPr>
                <w:lang w:val="en-US"/>
              </w:rPr>
              <w:t>Your homework will be the following: p. 77 read and translate the dialogue, and ex. 5 p. 77</w:t>
            </w:r>
          </w:p>
        </w:tc>
        <w:tc>
          <w:tcPr>
            <w:tcW w:w="4111" w:type="dxa"/>
          </w:tcPr>
          <w:p w:rsidR="00281C00" w:rsidRPr="007C1957" w:rsidRDefault="00281C00" w:rsidP="007C1957">
            <w:pPr>
              <w:tabs>
                <w:tab w:val="left" w:pos="2868"/>
                <w:tab w:val="left" w:pos="3218"/>
              </w:tabs>
              <w:jc w:val="both"/>
              <w:rPr>
                <w:rFonts w:eastAsia="Times New Roman"/>
              </w:rPr>
            </w:pPr>
            <w:r w:rsidRPr="007C1957">
              <w:rPr>
                <w:rFonts w:eastAsia="Times New Roman"/>
              </w:rPr>
              <w:t>Записы</w:t>
            </w:r>
            <w:r w:rsidR="008271F0" w:rsidRPr="007C1957">
              <w:rPr>
                <w:rFonts w:eastAsia="Times New Roman"/>
              </w:rPr>
              <w:t>вают домашнее задание.</w:t>
            </w:r>
          </w:p>
        </w:tc>
      </w:tr>
      <w:tr w:rsidR="00281C00" w:rsidRPr="007C1957" w:rsidTr="001219E1">
        <w:tc>
          <w:tcPr>
            <w:tcW w:w="567" w:type="dxa"/>
          </w:tcPr>
          <w:p w:rsidR="00281C00" w:rsidRPr="007C1957" w:rsidRDefault="00281C00" w:rsidP="007C1957">
            <w:pPr>
              <w:rPr>
                <w:rFonts w:eastAsia="Times New Roman"/>
              </w:rPr>
            </w:pPr>
            <w:r w:rsidRPr="007C1957">
              <w:rPr>
                <w:rFonts w:eastAsia="Times New Roman"/>
              </w:rPr>
              <w:t>8</w:t>
            </w:r>
          </w:p>
        </w:tc>
        <w:tc>
          <w:tcPr>
            <w:tcW w:w="3379" w:type="dxa"/>
          </w:tcPr>
          <w:p w:rsidR="00281C00" w:rsidRPr="007C1957" w:rsidRDefault="00281C00" w:rsidP="007C1957">
            <w:pPr>
              <w:jc w:val="both"/>
              <w:rPr>
                <w:rFonts w:eastAsia="Times New Roman"/>
              </w:rPr>
            </w:pPr>
            <w:r w:rsidRPr="007C1957">
              <w:rPr>
                <w:rFonts w:eastAsia="Times New Roman"/>
              </w:rPr>
              <w:t>Рефлексия</w:t>
            </w:r>
          </w:p>
        </w:tc>
        <w:tc>
          <w:tcPr>
            <w:tcW w:w="2717" w:type="dxa"/>
          </w:tcPr>
          <w:p w:rsidR="00281C00" w:rsidRPr="007C1957" w:rsidRDefault="00281C00" w:rsidP="007C1957">
            <w:pPr>
              <w:jc w:val="both"/>
              <w:rPr>
                <w:rFonts w:eastAsia="Times New Roman"/>
              </w:rPr>
            </w:pPr>
          </w:p>
        </w:tc>
        <w:tc>
          <w:tcPr>
            <w:tcW w:w="4110" w:type="dxa"/>
          </w:tcPr>
          <w:p w:rsidR="008271F0" w:rsidRPr="007C1957" w:rsidRDefault="008271F0" w:rsidP="007C1957">
            <w:pPr>
              <w:rPr>
                <w:lang w:eastAsia="en-US"/>
              </w:rPr>
            </w:pPr>
            <w:r w:rsidRPr="007C1957">
              <w:t xml:space="preserve">Сообщает детям об успешности проделанной работы на уроке </w:t>
            </w:r>
          </w:p>
          <w:p w:rsidR="008271F0" w:rsidRPr="007C1957" w:rsidRDefault="008271F0" w:rsidP="007C1957">
            <w:pPr>
              <w:rPr>
                <w:rFonts w:eastAsia="Times New Roman"/>
              </w:rPr>
            </w:pPr>
            <w:r w:rsidRPr="007C1957">
              <w:t xml:space="preserve"> - анализирует, все ли поставленные цели урока были достигнуты,</w:t>
            </w:r>
          </w:p>
          <w:p w:rsidR="008271F0" w:rsidRPr="007C1957" w:rsidRDefault="008271F0" w:rsidP="007C1957">
            <w:r w:rsidRPr="007C1957">
              <w:t xml:space="preserve"> - оценивает работу, активность учащихся на занятии</w:t>
            </w:r>
          </w:p>
          <w:p w:rsidR="008271F0" w:rsidRPr="007C1957" w:rsidRDefault="008271F0" w:rsidP="007C1957">
            <w:r w:rsidRPr="007C1957">
              <w:t xml:space="preserve"> - вопросы для мобилизации учащихся на рефлексию</w:t>
            </w:r>
          </w:p>
          <w:p w:rsidR="008271F0" w:rsidRPr="007C1957" w:rsidRDefault="008271F0" w:rsidP="007C1957">
            <w:r w:rsidRPr="007C1957">
              <w:t>Я узнал….</w:t>
            </w:r>
          </w:p>
          <w:p w:rsidR="008271F0" w:rsidRPr="007C1957" w:rsidRDefault="008271F0" w:rsidP="007C1957">
            <w:r w:rsidRPr="007C1957">
              <w:t>Я вспомнил…</w:t>
            </w:r>
          </w:p>
          <w:p w:rsidR="008271F0" w:rsidRPr="007C1957" w:rsidRDefault="008271F0" w:rsidP="007C1957">
            <w:r w:rsidRPr="007C1957">
              <w:t>Для меня было трудно…..</w:t>
            </w:r>
          </w:p>
          <w:p w:rsidR="008271F0" w:rsidRPr="007C1957" w:rsidRDefault="008271F0" w:rsidP="007C1957">
            <w:r w:rsidRPr="007C1957">
              <w:lastRenderedPageBreak/>
              <w:t>Мне стоит повторить….</w:t>
            </w:r>
          </w:p>
          <w:p w:rsidR="008271F0" w:rsidRPr="007C1957" w:rsidRDefault="008271F0" w:rsidP="007C1957">
            <w:r w:rsidRPr="007C1957">
              <w:t>Дома я расскажу</w:t>
            </w:r>
            <w:proofErr w:type="gramStart"/>
            <w:r w:rsidRPr="007C1957">
              <w:t xml:space="preserve"> ,</w:t>
            </w:r>
            <w:proofErr w:type="gramEnd"/>
            <w:r w:rsidRPr="007C1957">
              <w:t>что на сегодняшнем уроке…</w:t>
            </w:r>
          </w:p>
          <w:p w:rsidR="008271F0" w:rsidRPr="007C1957" w:rsidRDefault="008271F0" w:rsidP="007C1957">
            <w:r w:rsidRPr="007C1957">
              <w:t>Самым интересным на уроке было….</w:t>
            </w:r>
          </w:p>
          <w:p w:rsidR="00281C00" w:rsidRPr="007C1957" w:rsidRDefault="00281C00" w:rsidP="007C1957">
            <w:pPr>
              <w:jc w:val="both"/>
              <w:rPr>
                <w:rFonts w:eastAsia="Times New Roman"/>
              </w:rPr>
            </w:pPr>
            <w:r w:rsidRPr="007C1957">
              <w:t xml:space="preserve"> </w:t>
            </w:r>
          </w:p>
        </w:tc>
        <w:tc>
          <w:tcPr>
            <w:tcW w:w="4111" w:type="dxa"/>
          </w:tcPr>
          <w:p w:rsidR="008271F0" w:rsidRPr="007C1957" w:rsidRDefault="008271F0" w:rsidP="007C1957">
            <w:pPr>
              <w:rPr>
                <w:lang w:eastAsia="en-US"/>
              </w:rPr>
            </w:pPr>
            <w:proofErr w:type="gramStart"/>
            <w:r w:rsidRPr="007C1957">
              <w:lastRenderedPageBreak/>
              <w:t>Высказывают своё отношение</w:t>
            </w:r>
            <w:proofErr w:type="gramEnd"/>
            <w:r w:rsidRPr="007C1957">
              <w:t>, степень своей активности и заинтересованности на уроке</w:t>
            </w:r>
          </w:p>
          <w:p w:rsidR="008271F0" w:rsidRPr="007C1957" w:rsidRDefault="008271F0" w:rsidP="007C1957">
            <w:pPr>
              <w:rPr>
                <w:rFonts w:eastAsia="Times New Roman"/>
              </w:rPr>
            </w:pPr>
            <w:r w:rsidRPr="007C1957">
              <w:t xml:space="preserve"> - определяют степень важности изученного материала для дальнейшего применения </w:t>
            </w:r>
          </w:p>
          <w:p w:rsidR="00281C00" w:rsidRPr="007C1957" w:rsidRDefault="008271F0" w:rsidP="007C1957">
            <w:pPr>
              <w:pStyle w:val="Default"/>
              <w:jc w:val="both"/>
            </w:pPr>
            <w:r w:rsidRPr="007C1957">
              <w:t xml:space="preserve"> - отвечают на вопросы рефлексии</w:t>
            </w:r>
          </w:p>
        </w:tc>
      </w:tr>
    </w:tbl>
    <w:p w:rsidR="00BE2698" w:rsidRPr="007C1957" w:rsidRDefault="00BE2698" w:rsidP="007C1957">
      <w:pPr>
        <w:rPr>
          <w:lang w:val="en-US"/>
        </w:rPr>
      </w:pPr>
    </w:p>
    <w:sectPr w:rsidR="00BE2698" w:rsidRPr="007C1957" w:rsidSect="00230C64">
      <w:pgSz w:w="16838" w:h="11906" w:orient="landscape"/>
      <w:pgMar w:top="28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C251ED"/>
    <w:multiLevelType w:val="hybridMultilevel"/>
    <w:tmpl w:val="564CFF60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>
      <w:start w:val="1"/>
      <w:numFmt w:val="lowerLetter"/>
      <w:lvlText w:val="%2."/>
      <w:lvlJc w:val="left"/>
      <w:pPr>
        <w:ind w:left="1221" w:hanging="360"/>
      </w:pPr>
    </w:lvl>
    <w:lvl w:ilvl="2" w:tplc="0419001B">
      <w:start w:val="1"/>
      <w:numFmt w:val="lowerRoman"/>
      <w:lvlText w:val="%3."/>
      <w:lvlJc w:val="right"/>
      <w:pPr>
        <w:ind w:left="1941" w:hanging="180"/>
      </w:pPr>
    </w:lvl>
    <w:lvl w:ilvl="3" w:tplc="0419000F">
      <w:start w:val="1"/>
      <w:numFmt w:val="decimal"/>
      <w:lvlText w:val="%4."/>
      <w:lvlJc w:val="left"/>
      <w:pPr>
        <w:ind w:left="2661" w:hanging="360"/>
      </w:pPr>
    </w:lvl>
    <w:lvl w:ilvl="4" w:tplc="04190019">
      <w:start w:val="1"/>
      <w:numFmt w:val="lowerLetter"/>
      <w:lvlText w:val="%5."/>
      <w:lvlJc w:val="left"/>
      <w:pPr>
        <w:ind w:left="3381" w:hanging="360"/>
      </w:pPr>
    </w:lvl>
    <w:lvl w:ilvl="5" w:tplc="0419001B">
      <w:start w:val="1"/>
      <w:numFmt w:val="lowerRoman"/>
      <w:lvlText w:val="%6."/>
      <w:lvlJc w:val="right"/>
      <w:pPr>
        <w:ind w:left="4101" w:hanging="180"/>
      </w:pPr>
    </w:lvl>
    <w:lvl w:ilvl="6" w:tplc="0419000F">
      <w:start w:val="1"/>
      <w:numFmt w:val="decimal"/>
      <w:lvlText w:val="%7."/>
      <w:lvlJc w:val="left"/>
      <w:pPr>
        <w:ind w:left="4821" w:hanging="360"/>
      </w:pPr>
    </w:lvl>
    <w:lvl w:ilvl="7" w:tplc="04190019">
      <w:start w:val="1"/>
      <w:numFmt w:val="lowerLetter"/>
      <w:lvlText w:val="%8."/>
      <w:lvlJc w:val="left"/>
      <w:pPr>
        <w:ind w:left="5541" w:hanging="360"/>
      </w:pPr>
    </w:lvl>
    <w:lvl w:ilvl="8" w:tplc="0419001B">
      <w:start w:val="1"/>
      <w:numFmt w:val="lowerRoman"/>
      <w:lvlText w:val="%9."/>
      <w:lvlJc w:val="right"/>
      <w:pPr>
        <w:ind w:left="6261" w:hanging="180"/>
      </w:pPr>
    </w:lvl>
  </w:abstractNum>
  <w:abstractNum w:abstractNumId="1">
    <w:nsid w:val="3B7D602E"/>
    <w:multiLevelType w:val="hybridMultilevel"/>
    <w:tmpl w:val="10107E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230C64"/>
    <w:rsid w:val="000E61C2"/>
    <w:rsid w:val="001219E1"/>
    <w:rsid w:val="00230C64"/>
    <w:rsid w:val="00281C00"/>
    <w:rsid w:val="002E2C7B"/>
    <w:rsid w:val="00593037"/>
    <w:rsid w:val="006A7F01"/>
    <w:rsid w:val="007C1957"/>
    <w:rsid w:val="008271F0"/>
    <w:rsid w:val="0087488B"/>
    <w:rsid w:val="008A2073"/>
    <w:rsid w:val="00A8692F"/>
    <w:rsid w:val="00BE2698"/>
    <w:rsid w:val="00C86C7D"/>
    <w:rsid w:val="00F26B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0C64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51">
    <w:name w:val="c51"/>
    <w:basedOn w:val="a"/>
    <w:rsid w:val="00230C64"/>
    <w:pPr>
      <w:spacing w:before="100" w:beforeAutospacing="1" w:after="100" w:afterAutospacing="1"/>
    </w:pPr>
    <w:rPr>
      <w:rFonts w:eastAsia="Times New Roman"/>
    </w:rPr>
  </w:style>
  <w:style w:type="character" w:customStyle="1" w:styleId="c4">
    <w:name w:val="c4"/>
    <w:basedOn w:val="a0"/>
    <w:rsid w:val="00230C64"/>
  </w:style>
  <w:style w:type="paragraph" w:customStyle="1" w:styleId="c47">
    <w:name w:val="c47"/>
    <w:basedOn w:val="a"/>
    <w:rsid w:val="00230C64"/>
    <w:pPr>
      <w:spacing w:before="100" w:beforeAutospacing="1" w:after="100" w:afterAutospacing="1"/>
    </w:pPr>
    <w:rPr>
      <w:rFonts w:eastAsia="Times New Roman"/>
    </w:rPr>
  </w:style>
  <w:style w:type="paragraph" w:customStyle="1" w:styleId="c31">
    <w:name w:val="c31"/>
    <w:basedOn w:val="a"/>
    <w:rsid w:val="00230C64"/>
    <w:pPr>
      <w:spacing w:before="100" w:beforeAutospacing="1" w:after="100" w:afterAutospacing="1"/>
    </w:pPr>
    <w:rPr>
      <w:rFonts w:eastAsia="Times New Roman"/>
    </w:rPr>
  </w:style>
  <w:style w:type="paragraph" w:customStyle="1" w:styleId="Default">
    <w:name w:val="Default"/>
    <w:rsid w:val="00281C0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281C00"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rsid w:val="00281C00"/>
  </w:style>
  <w:style w:type="paragraph" w:customStyle="1" w:styleId="c11">
    <w:name w:val="c11"/>
    <w:basedOn w:val="a"/>
    <w:rsid w:val="00281C00"/>
    <w:pPr>
      <w:spacing w:before="100" w:beforeAutospacing="1" w:after="100" w:afterAutospacing="1"/>
    </w:pPr>
    <w:rPr>
      <w:rFonts w:eastAsia="Times New Roman"/>
    </w:rPr>
  </w:style>
  <w:style w:type="paragraph" w:customStyle="1" w:styleId="c1">
    <w:name w:val="c1"/>
    <w:basedOn w:val="a"/>
    <w:rsid w:val="00281C00"/>
    <w:pPr>
      <w:spacing w:before="100" w:beforeAutospacing="1" w:after="100" w:afterAutospacing="1"/>
    </w:pPr>
    <w:rPr>
      <w:rFonts w:eastAsia="Times New Roman"/>
    </w:rPr>
  </w:style>
  <w:style w:type="character" w:customStyle="1" w:styleId="c12">
    <w:name w:val="c12"/>
    <w:basedOn w:val="a0"/>
    <w:rsid w:val="00281C00"/>
  </w:style>
  <w:style w:type="paragraph" w:styleId="a4">
    <w:name w:val="Balloon Text"/>
    <w:basedOn w:val="a"/>
    <w:link w:val="a5"/>
    <w:uiPriority w:val="99"/>
    <w:semiHidden/>
    <w:unhideWhenUsed/>
    <w:rsid w:val="00281C0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81C00"/>
    <w:rPr>
      <w:rFonts w:ascii="Tahoma" w:eastAsia="Calibri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281C00"/>
    <w:pPr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0C64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51">
    <w:name w:val="c51"/>
    <w:basedOn w:val="a"/>
    <w:rsid w:val="00230C64"/>
    <w:pPr>
      <w:spacing w:before="100" w:beforeAutospacing="1" w:after="100" w:afterAutospacing="1"/>
    </w:pPr>
    <w:rPr>
      <w:rFonts w:eastAsia="Times New Roman"/>
    </w:rPr>
  </w:style>
  <w:style w:type="character" w:customStyle="1" w:styleId="c4">
    <w:name w:val="c4"/>
    <w:basedOn w:val="a0"/>
    <w:rsid w:val="00230C64"/>
  </w:style>
  <w:style w:type="paragraph" w:customStyle="1" w:styleId="c47">
    <w:name w:val="c47"/>
    <w:basedOn w:val="a"/>
    <w:rsid w:val="00230C64"/>
    <w:pPr>
      <w:spacing w:before="100" w:beforeAutospacing="1" w:after="100" w:afterAutospacing="1"/>
    </w:pPr>
    <w:rPr>
      <w:rFonts w:eastAsia="Times New Roman"/>
    </w:rPr>
  </w:style>
  <w:style w:type="paragraph" w:customStyle="1" w:styleId="c31">
    <w:name w:val="c31"/>
    <w:basedOn w:val="a"/>
    <w:rsid w:val="00230C64"/>
    <w:pPr>
      <w:spacing w:before="100" w:beforeAutospacing="1" w:after="100" w:afterAutospacing="1"/>
    </w:pPr>
    <w:rPr>
      <w:rFonts w:eastAsia="Times New Roman"/>
    </w:rPr>
  </w:style>
  <w:style w:type="paragraph" w:customStyle="1" w:styleId="Default">
    <w:name w:val="Default"/>
    <w:rsid w:val="00281C0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281C00"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rsid w:val="00281C00"/>
  </w:style>
  <w:style w:type="paragraph" w:customStyle="1" w:styleId="c11">
    <w:name w:val="c11"/>
    <w:basedOn w:val="a"/>
    <w:rsid w:val="00281C00"/>
    <w:pPr>
      <w:spacing w:before="100" w:beforeAutospacing="1" w:after="100" w:afterAutospacing="1"/>
    </w:pPr>
    <w:rPr>
      <w:rFonts w:eastAsia="Times New Roman"/>
    </w:rPr>
  </w:style>
  <w:style w:type="paragraph" w:customStyle="1" w:styleId="c1">
    <w:name w:val="c1"/>
    <w:basedOn w:val="a"/>
    <w:rsid w:val="00281C00"/>
    <w:pPr>
      <w:spacing w:before="100" w:beforeAutospacing="1" w:after="100" w:afterAutospacing="1"/>
    </w:pPr>
    <w:rPr>
      <w:rFonts w:eastAsia="Times New Roman"/>
    </w:rPr>
  </w:style>
  <w:style w:type="character" w:customStyle="1" w:styleId="c12">
    <w:name w:val="c12"/>
    <w:basedOn w:val="a0"/>
    <w:rsid w:val="00281C00"/>
  </w:style>
  <w:style w:type="paragraph" w:styleId="a4">
    <w:name w:val="Balloon Text"/>
    <w:basedOn w:val="a"/>
    <w:link w:val="a5"/>
    <w:uiPriority w:val="99"/>
    <w:semiHidden/>
    <w:unhideWhenUsed/>
    <w:rsid w:val="00281C0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81C00"/>
    <w:rPr>
      <w:rFonts w:ascii="Tahoma" w:eastAsia="Calibri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281C00"/>
    <w:pPr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51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4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95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8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24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2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9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8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69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43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12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86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1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3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4</Pages>
  <Words>710</Words>
  <Characters>4049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cp:lastModifiedBy>User</cp:lastModifiedBy>
  <cp:revision>12</cp:revision>
  <dcterms:created xsi:type="dcterms:W3CDTF">2017-01-28T18:28:00Z</dcterms:created>
  <dcterms:modified xsi:type="dcterms:W3CDTF">2017-02-14T07:36:00Z</dcterms:modified>
</cp:coreProperties>
</file>